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9367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5FF53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9367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24ECB31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49367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5A84383" w:rsidR="0049367E" w:rsidRPr="009107EF" w:rsidRDefault="003852E6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7284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7284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7284A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BC5B555" w:rsidR="00E7284A" w:rsidRPr="009107EF" w:rsidRDefault="00A209E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6D56">
              <w:rPr>
                <w:rFonts w:cs="Arial"/>
                <w:szCs w:val="22"/>
              </w:rPr>
              <w:t xml:space="preserve">Stavba polní cesty C2 a větrolam IP7 v </w:t>
            </w:r>
            <w:proofErr w:type="spellStart"/>
            <w:r w:rsidRPr="00396D56">
              <w:rPr>
                <w:rFonts w:cs="Arial"/>
                <w:szCs w:val="22"/>
              </w:rPr>
              <w:t>k.ú</w:t>
            </w:r>
            <w:proofErr w:type="spellEnd"/>
            <w:r w:rsidRPr="00396D56">
              <w:rPr>
                <w:rFonts w:cs="Arial"/>
                <w:szCs w:val="22"/>
              </w:rPr>
              <w:t>. Strachotín</w:t>
            </w:r>
          </w:p>
        </w:tc>
      </w:tr>
      <w:tr w:rsidR="00E7284A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414E7D8" w:rsidR="00E7284A" w:rsidRPr="00E7284A" w:rsidRDefault="0090530C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0530C">
              <w:rPr>
                <w:rFonts w:cs="Arial"/>
                <w:b w:val="0"/>
                <w:szCs w:val="22"/>
              </w:rPr>
              <w:t xml:space="preserve">SP3592/2023-523101 </w:t>
            </w:r>
            <w:r w:rsidR="00E7284A" w:rsidRPr="00E7284A">
              <w:rPr>
                <w:rFonts w:cs="Arial"/>
                <w:b w:val="0"/>
                <w:szCs w:val="22"/>
                <w:highlight w:val="yellow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E7284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E7284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E7284A">
              <w:rPr>
                <w:rFonts w:cs="Arial"/>
                <w:b w:val="0"/>
                <w:szCs w:val="20"/>
              </w:rPr>
              <w:t>,</w:t>
            </w:r>
            <w:r w:rsidR="00137933" w:rsidRPr="00E7284A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E7284A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7284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5E3DABB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EF2247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E3760CA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202957" w:rsidRPr="009107EF" w14:paraId="1820A3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16A5" w14:textId="557CCD91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7A8A84" w14:textId="77777777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1EF0F0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2B2136A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69CCB866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3C86DD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43A3860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202957" w:rsidRPr="006403F7" w14:paraId="74D71E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777A8E" w14:textId="62077578" w:rsidR="00202957" w:rsidRPr="006403F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569C2" w14:textId="77777777" w:rsidR="0020295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8D89E4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3EA81BB9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72C75CE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4159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7F5F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493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3B012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A88A1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444EBA97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4469C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BD3C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98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A2B924" w14:textId="19F66F30" w:rsidR="00C4679A" w:rsidRPr="00BD22E4" w:rsidRDefault="008B4A3F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A55D36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58579F0" w14:textId="77777777" w:rsidR="00C4679A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  <w:p w14:paraId="7AF5D73A" w14:textId="510F0AA8" w:rsidR="00863005" w:rsidRPr="00BD22E4" w:rsidRDefault="00863005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C4679A" w:rsidRPr="006403F7" w14:paraId="1720F98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5909B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5DF8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C63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02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1A3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3BAACA21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711DF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6211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2008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1449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08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46BDDB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22192E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0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B40A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AD73C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3FA36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42BCA685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9266E2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CDC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9AC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23E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A70F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21B6EF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A4D20A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A3C1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62F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1C6C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23450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4DCF78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17BC7C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BE7E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D1F4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D5B8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1E061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D1F9F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C11A9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F6B3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0D1F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367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9DF8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6E6499" w14:textId="53325F6C" w:rsidR="00C4679A" w:rsidRDefault="00C4679A" w:rsidP="00C4679A"/>
    <w:p w14:paraId="4E83A27A" w14:textId="2AFCFFE8" w:rsidR="00202957" w:rsidRDefault="00202957" w:rsidP="00C4679A"/>
    <w:p w14:paraId="46F23C1A" w14:textId="77777777" w:rsidR="00202957" w:rsidRDefault="00202957" w:rsidP="00C4679A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4132CDF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1617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8E76C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EE4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3F89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09C8F4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2598909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513ADA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AD4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BF9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A0D37F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DE580C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3E4A4F0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C4679A" w:rsidRPr="006403F7" w14:paraId="1085AFBF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8EEA4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95CD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BB28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CD63C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A792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78844A0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3B3F42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B284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4319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5F178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15FC7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B584A4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06181F9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FECC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C0F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EAB07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808A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4809E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525A3A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80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26D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3E7C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4A310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81C1F49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DB192E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7E8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CC26B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5DE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4DB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CD764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9E9308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F6777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50F4D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CD4D7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22CAD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350F9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C401E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76E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ECA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7A159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A29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A42CDC" w14:textId="77777777" w:rsidR="00C4679A" w:rsidRDefault="00C4679A" w:rsidP="00C4679A">
      <w:r w:rsidRPr="003A680D"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1DEFAC62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D3AF9" w:rsidRPr="00396D56">
        <w:rPr>
          <w:rFonts w:cs="Arial"/>
          <w:szCs w:val="22"/>
        </w:rPr>
        <w:t xml:space="preserve">Stavba polní cesty C2 a větrolam IP7 v </w:t>
      </w:r>
      <w:proofErr w:type="spellStart"/>
      <w:r w:rsidR="002D3AF9" w:rsidRPr="00396D56">
        <w:rPr>
          <w:rFonts w:cs="Arial"/>
          <w:szCs w:val="22"/>
        </w:rPr>
        <w:t>k.ú</w:t>
      </w:r>
      <w:proofErr w:type="spellEnd"/>
      <w:r w:rsidR="002D3AF9" w:rsidRPr="00396D56">
        <w:rPr>
          <w:rFonts w:cs="Arial"/>
          <w:szCs w:val="22"/>
        </w:rPr>
        <w:t>. Strachotín</w:t>
      </w:r>
      <w:r w:rsidR="00E736C8">
        <w:rPr>
          <w:rFonts w:cs="Arial"/>
          <w:szCs w:val="22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6101C810" w:rsidR="009C2093" w:rsidRPr="003A680D" w:rsidRDefault="00CC446F" w:rsidP="008B4A3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8D17" w14:textId="77777777" w:rsidR="008B3AB7" w:rsidRDefault="008B3AB7" w:rsidP="008E4AD5">
      <w:r>
        <w:separator/>
      </w:r>
    </w:p>
  </w:endnote>
  <w:endnote w:type="continuationSeparator" w:id="0">
    <w:p w14:paraId="38E1CE5C" w14:textId="77777777" w:rsidR="008B3AB7" w:rsidRDefault="008B3A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E80" w14:textId="77777777" w:rsidR="008B3AB7" w:rsidRDefault="008B3AB7" w:rsidP="008E4AD5">
      <w:r>
        <w:separator/>
      </w:r>
    </w:p>
  </w:footnote>
  <w:footnote w:type="continuationSeparator" w:id="0">
    <w:p w14:paraId="35BB648C" w14:textId="77777777" w:rsidR="008B3AB7" w:rsidRDefault="008B3A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E1EF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407C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D052F9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3122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07C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81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957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AF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52E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67E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005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B7"/>
    <w:rsid w:val="008B4A3F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0C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E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79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22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284A"/>
    <w:rsid w:val="00E736C8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650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75</cp:revision>
  <cp:lastPrinted>2012-03-30T11:12:00Z</cp:lastPrinted>
  <dcterms:created xsi:type="dcterms:W3CDTF">2016-10-04T08:03:00Z</dcterms:created>
  <dcterms:modified xsi:type="dcterms:W3CDTF">2023-04-14T08:37:00Z</dcterms:modified>
</cp:coreProperties>
</file>